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E5" w:rsidRPr="000141C9" w:rsidRDefault="00B736E5" w:rsidP="000141C9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141C9">
        <w:rPr>
          <w:rFonts w:ascii="Times New Roman" w:hAnsi="Times New Roman"/>
          <w:b/>
          <w:bCs/>
          <w:sz w:val="28"/>
          <w:szCs w:val="28"/>
        </w:rPr>
        <w:t>Положение</w:t>
      </w:r>
      <w:r w:rsidRPr="000141C9">
        <w:rPr>
          <w:rFonts w:ascii="Times New Roman" w:hAnsi="Times New Roman"/>
          <w:sz w:val="28"/>
          <w:szCs w:val="28"/>
        </w:rPr>
        <w:t xml:space="preserve"> </w:t>
      </w:r>
      <w:r w:rsidRPr="000141C9">
        <w:rPr>
          <w:rFonts w:ascii="Times New Roman" w:hAnsi="Times New Roman"/>
          <w:b/>
          <w:sz w:val="28"/>
          <w:szCs w:val="28"/>
        </w:rPr>
        <w:t>аккредитации</w:t>
      </w:r>
      <w:r w:rsidRPr="000141C9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gramStart"/>
      <w:r w:rsidRPr="000141C9"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  <w:r w:rsidRPr="000141C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736E5" w:rsidRPr="000141C9" w:rsidRDefault="00B736E5" w:rsidP="000141C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141C9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0141C9">
        <w:rPr>
          <w:rFonts w:ascii="Times New Roman" w:hAnsi="Times New Roman"/>
          <w:b/>
          <w:bCs/>
          <w:sz w:val="28"/>
          <w:szCs w:val="28"/>
        </w:rPr>
        <w:t>-ой Казанский международный фестиваль мусульманского кино</w:t>
      </w:r>
      <w:r w:rsidR="000141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141C9">
        <w:rPr>
          <w:rFonts w:ascii="Times New Roman" w:hAnsi="Times New Roman"/>
          <w:b/>
          <w:bCs/>
          <w:sz w:val="28"/>
          <w:szCs w:val="28"/>
        </w:rPr>
        <w:t>2012 года</w:t>
      </w:r>
    </w:p>
    <w:p w:rsidR="00B736E5" w:rsidRPr="000141C9" w:rsidRDefault="00B736E5" w:rsidP="000141C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0141C9">
        <w:rPr>
          <w:rFonts w:ascii="Times New Roman" w:hAnsi="Times New Roman"/>
          <w:sz w:val="28"/>
          <w:szCs w:val="28"/>
        </w:rPr>
        <w:t>Разрешение на аккредитацию какого-либо СМИ на фестиваль мусульманского кино представляет  собой устный двухсторонний договор о взаимных оказани</w:t>
      </w:r>
      <w:r w:rsidRPr="000141C9">
        <w:rPr>
          <w:rFonts w:ascii="Times New Roman" w:hAnsi="Times New Roman"/>
          <w:color w:val="000000"/>
          <w:sz w:val="28"/>
          <w:szCs w:val="28"/>
        </w:rPr>
        <w:t>ях</w:t>
      </w:r>
      <w:r w:rsidRPr="000141C9">
        <w:rPr>
          <w:rFonts w:ascii="Times New Roman" w:hAnsi="Times New Roman"/>
          <w:sz w:val="28"/>
          <w:szCs w:val="28"/>
        </w:rPr>
        <w:t xml:space="preserve"> услуг. Предметом договора выступает информация, которую, в </w:t>
      </w:r>
      <w:proofErr w:type="gramStart"/>
      <w:r w:rsidRPr="000141C9">
        <w:rPr>
          <w:rFonts w:ascii="Times New Roman" w:hAnsi="Times New Roman"/>
          <w:sz w:val="28"/>
          <w:szCs w:val="28"/>
        </w:rPr>
        <w:t>случае</w:t>
      </w:r>
      <w:proofErr w:type="gramEnd"/>
      <w:r w:rsidRPr="000141C9">
        <w:rPr>
          <w:rFonts w:ascii="Times New Roman" w:hAnsi="Times New Roman"/>
          <w:sz w:val="28"/>
          <w:szCs w:val="28"/>
        </w:rPr>
        <w:t xml:space="preserve"> подтверждение аккредитации</w:t>
      </w:r>
      <w:r w:rsidR="000141C9">
        <w:rPr>
          <w:rFonts w:ascii="Times New Roman" w:hAnsi="Times New Roman"/>
          <w:sz w:val="28"/>
          <w:szCs w:val="28"/>
        </w:rPr>
        <w:t>,</w:t>
      </w:r>
      <w:r w:rsidRPr="000141C9">
        <w:rPr>
          <w:rFonts w:ascii="Times New Roman" w:hAnsi="Times New Roman"/>
          <w:sz w:val="28"/>
          <w:szCs w:val="28"/>
        </w:rPr>
        <w:t xml:space="preserve">  пресс-центр фестиваля обязуется предоставить СМИ в лучшем качестве и в наиболее кр</w:t>
      </w:r>
      <w:r w:rsidR="000141C9">
        <w:rPr>
          <w:rFonts w:ascii="Times New Roman" w:hAnsi="Times New Roman"/>
          <w:color w:val="000000"/>
          <w:sz w:val="28"/>
          <w:szCs w:val="28"/>
        </w:rPr>
        <w:t>а</w:t>
      </w:r>
      <w:r w:rsidRPr="000141C9">
        <w:rPr>
          <w:rFonts w:ascii="Times New Roman" w:hAnsi="Times New Roman"/>
          <w:sz w:val="28"/>
          <w:szCs w:val="28"/>
        </w:rPr>
        <w:t xml:space="preserve">тчайший </w:t>
      </w:r>
      <w:r w:rsidR="000141C9">
        <w:rPr>
          <w:rFonts w:ascii="Times New Roman" w:hAnsi="Times New Roman"/>
          <w:sz w:val="28"/>
          <w:szCs w:val="28"/>
        </w:rPr>
        <w:t>временной промежуток.</w:t>
      </w:r>
      <w:r w:rsidRPr="000141C9">
        <w:rPr>
          <w:rFonts w:ascii="Times New Roman" w:hAnsi="Times New Roman"/>
          <w:sz w:val="28"/>
          <w:szCs w:val="28"/>
        </w:rPr>
        <w:t xml:space="preserve"> Как инициатор договора, с одной стороны, информационная служба фестиваля (пресс-центр) берет на себя ответственность за всю предоставленную информацию и форму ее подачи журналистам, с другой стороны, оставляет за собой право некоторых корректировок в аккредитации и работы со СМИ на фестивале в частном порядке.</w:t>
      </w:r>
    </w:p>
    <w:p w:rsidR="00B736E5" w:rsidRPr="000141C9" w:rsidRDefault="00B736E5" w:rsidP="000141C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41C9">
        <w:rPr>
          <w:rFonts w:ascii="Times New Roman" w:hAnsi="Times New Roman"/>
          <w:b/>
          <w:sz w:val="28"/>
          <w:szCs w:val="28"/>
        </w:rPr>
        <w:t xml:space="preserve">Пресс-центр </w:t>
      </w:r>
      <w:r w:rsidRPr="000141C9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0141C9">
        <w:rPr>
          <w:rFonts w:ascii="Times New Roman" w:hAnsi="Times New Roman"/>
          <w:b/>
          <w:sz w:val="28"/>
          <w:szCs w:val="28"/>
        </w:rPr>
        <w:t xml:space="preserve"> фестиваля мусульманского кино оставляет за собой право:</w:t>
      </w:r>
    </w:p>
    <w:p w:rsidR="00B736E5" w:rsidRPr="000141C9" w:rsidRDefault="00B736E5" w:rsidP="000141C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0141C9">
        <w:rPr>
          <w:rFonts w:ascii="Times New Roman" w:hAnsi="Times New Roman"/>
          <w:sz w:val="28"/>
          <w:szCs w:val="28"/>
        </w:rPr>
        <w:t xml:space="preserve"> - Подтвердить, либо отказать в аккредитации любому СМИ</w:t>
      </w:r>
    </w:p>
    <w:p w:rsidR="00B736E5" w:rsidRPr="000141C9" w:rsidRDefault="00B736E5" w:rsidP="000141C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0141C9">
        <w:rPr>
          <w:rFonts w:ascii="Times New Roman" w:hAnsi="Times New Roman"/>
          <w:sz w:val="28"/>
          <w:szCs w:val="28"/>
        </w:rPr>
        <w:t xml:space="preserve"> -</w:t>
      </w:r>
      <w:r w:rsidR="000141C9">
        <w:rPr>
          <w:rFonts w:ascii="Times New Roman" w:hAnsi="Times New Roman"/>
          <w:sz w:val="28"/>
          <w:szCs w:val="28"/>
        </w:rPr>
        <w:t xml:space="preserve"> </w:t>
      </w:r>
      <w:r w:rsidRPr="000141C9">
        <w:rPr>
          <w:rFonts w:ascii="Times New Roman" w:hAnsi="Times New Roman"/>
          <w:sz w:val="28"/>
          <w:szCs w:val="28"/>
        </w:rPr>
        <w:t>Отказать в участие какому-либо информационному материалу от СМИ (опираясь на «Положение  конкурса на лучший информационный материал среди региональных СМИ»)</w:t>
      </w:r>
    </w:p>
    <w:p w:rsidR="00B736E5" w:rsidRPr="000141C9" w:rsidRDefault="00B736E5" w:rsidP="000141C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0141C9">
        <w:rPr>
          <w:rFonts w:ascii="Times New Roman" w:hAnsi="Times New Roman"/>
          <w:sz w:val="28"/>
          <w:szCs w:val="28"/>
        </w:rPr>
        <w:t>- Запросить любой материал издаваемым (транслируемым) СМИ, уточнять информационную направленность и отношение (его причины) изда</w:t>
      </w:r>
      <w:r w:rsidR="000141C9">
        <w:rPr>
          <w:rFonts w:ascii="Times New Roman" w:hAnsi="Times New Roman"/>
          <w:sz w:val="28"/>
          <w:szCs w:val="28"/>
        </w:rPr>
        <w:t>ния к мусульманскому фестивалю;</w:t>
      </w:r>
      <w:r w:rsidRPr="000141C9">
        <w:rPr>
          <w:rFonts w:ascii="Times New Roman" w:hAnsi="Times New Roman"/>
          <w:sz w:val="28"/>
          <w:szCs w:val="28"/>
        </w:rPr>
        <w:t xml:space="preserve"> а также иметь право на опровержение любой информации, которая не совпадет с реальной ситуацие</w:t>
      </w:r>
      <w:r w:rsidR="000141C9">
        <w:rPr>
          <w:rFonts w:ascii="Times New Roman" w:hAnsi="Times New Roman"/>
          <w:color w:val="000000"/>
          <w:sz w:val="28"/>
          <w:szCs w:val="28"/>
        </w:rPr>
        <w:t>й</w:t>
      </w:r>
      <w:r w:rsidRPr="000141C9">
        <w:rPr>
          <w:rFonts w:ascii="Times New Roman" w:hAnsi="Times New Roman"/>
          <w:sz w:val="28"/>
          <w:szCs w:val="28"/>
        </w:rPr>
        <w:t xml:space="preserve"> событий на фестивале, в том же источнике, </w:t>
      </w:r>
      <w:r w:rsidRPr="000141C9">
        <w:rPr>
          <w:rFonts w:ascii="Times New Roman" w:hAnsi="Times New Roman"/>
          <w:color w:val="000000"/>
          <w:sz w:val="28"/>
          <w:szCs w:val="28"/>
        </w:rPr>
        <w:t>где появился спорный материал.</w:t>
      </w:r>
      <w:r w:rsidRPr="000141C9">
        <w:rPr>
          <w:rFonts w:ascii="Times New Roman" w:hAnsi="Times New Roman"/>
          <w:sz w:val="28"/>
          <w:szCs w:val="28"/>
        </w:rPr>
        <w:t xml:space="preserve"> </w:t>
      </w:r>
    </w:p>
    <w:p w:rsidR="00B736E5" w:rsidRPr="000141C9" w:rsidRDefault="00B736E5" w:rsidP="000141C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41C9">
        <w:rPr>
          <w:rFonts w:ascii="Times New Roman" w:hAnsi="Times New Roman"/>
          <w:sz w:val="28"/>
          <w:szCs w:val="28"/>
        </w:rPr>
        <w:t>-</w:t>
      </w:r>
      <w:r w:rsidR="000141C9">
        <w:rPr>
          <w:rFonts w:ascii="Times New Roman" w:hAnsi="Times New Roman"/>
          <w:sz w:val="28"/>
          <w:szCs w:val="28"/>
        </w:rPr>
        <w:t xml:space="preserve"> </w:t>
      </w:r>
      <w:r w:rsidRPr="000141C9">
        <w:rPr>
          <w:rFonts w:ascii="Times New Roman" w:hAnsi="Times New Roman"/>
          <w:sz w:val="28"/>
          <w:szCs w:val="28"/>
        </w:rPr>
        <w:t xml:space="preserve">Отказать в аккредитации на самом мероприятии, даже если до этого, она вам предоставлялась. То есть, по ряду причин (в том числе и некорректное поведение относительно сотрудников пресс-центра, оргкомитета и гостей фестиваля), которые будут в </w:t>
      </w:r>
      <w:r w:rsidRPr="000141C9">
        <w:rPr>
          <w:rFonts w:ascii="Times New Roman" w:hAnsi="Times New Roman"/>
          <w:color w:val="000000"/>
          <w:sz w:val="28"/>
          <w:szCs w:val="28"/>
        </w:rPr>
        <w:t>первоочередном порядке</w:t>
      </w:r>
      <w:r w:rsidRPr="000141C9">
        <w:rPr>
          <w:rFonts w:ascii="Times New Roman" w:hAnsi="Times New Roman"/>
          <w:sz w:val="28"/>
          <w:szCs w:val="28"/>
        </w:rPr>
        <w:t xml:space="preserve"> обсуждаться с журналистом, пресс-центр может запретить представителю СМИ присутствовать на фестивале (в любой фестивальный день, включая закрытие).  </w:t>
      </w:r>
      <w:r w:rsidRPr="000141C9">
        <w:rPr>
          <w:rFonts w:ascii="Times New Roman" w:hAnsi="Times New Roman"/>
          <w:b/>
          <w:sz w:val="28"/>
          <w:szCs w:val="28"/>
        </w:rPr>
        <w:t>СМ.  Закон РФ "О средствах массовой информации" (о СМИ) от 27.12.1991 N 2124-1, Статья 48. Аккредитация.</w:t>
      </w:r>
    </w:p>
    <w:p w:rsidR="00B51875" w:rsidRPr="000141C9" w:rsidRDefault="00657C88" w:rsidP="000141C9">
      <w:pPr>
        <w:ind w:firstLine="709"/>
        <w:rPr>
          <w:rFonts w:ascii="Times New Roman" w:hAnsi="Times New Roman"/>
          <w:sz w:val="28"/>
          <w:szCs w:val="28"/>
        </w:rPr>
      </w:pPr>
    </w:p>
    <w:sectPr w:rsidR="00B51875" w:rsidRPr="000141C9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6E5"/>
    <w:rsid w:val="000141C9"/>
    <w:rsid w:val="00366AAA"/>
    <w:rsid w:val="003D556D"/>
    <w:rsid w:val="005E203E"/>
    <w:rsid w:val="00657C88"/>
    <w:rsid w:val="007611D1"/>
    <w:rsid w:val="00793C2B"/>
    <w:rsid w:val="008F2F24"/>
    <w:rsid w:val="00B736E5"/>
    <w:rsid w:val="00C5443C"/>
    <w:rsid w:val="00D9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1</cp:revision>
  <cp:lastPrinted>2012-08-21T12:44:00Z</cp:lastPrinted>
  <dcterms:created xsi:type="dcterms:W3CDTF">2012-08-21T12:04:00Z</dcterms:created>
  <dcterms:modified xsi:type="dcterms:W3CDTF">2012-08-21T12:56:00Z</dcterms:modified>
</cp:coreProperties>
</file>